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824" w:rsidRDefault="00B97C20" w:rsidP="009E059B">
      <w:pPr>
        <w:spacing w:line="630" w:lineRule="exact"/>
        <w:rPr>
          <w:sz w:val="2"/>
          <w:szCs w:val="2"/>
        </w:rPr>
        <w:sectPr w:rsidR="003C6824">
          <w:footerReference w:type="default" r:id="rId8"/>
          <w:type w:val="continuous"/>
          <w:pgSz w:w="11900" w:h="16840"/>
          <w:pgMar w:top="1005" w:right="0" w:bottom="2010" w:left="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35D22029" wp14:editId="5928955E">
                <wp:simplePos x="0" y="0"/>
                <wp:positionH relativeFrom="margin">
                  <wp:posOffset>6355080</wp:posOffset>
                </wp:positionH>
                <wp:positionV relativeFrom="paragraph">
                  <wp:posOffset>1270</wp:posOffset>
                </wp:positionV>
                <wp:extent cx="496570" cy="139700"/>
                <wp:effectExtent l="1905" t="1270" r="0" b="31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A34E39">
                            <w:pPr>
                              <w:pStyle w:val="2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Exact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00.4pt;margin-top:.1pt;width:39.1pt;height:11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FpG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" filled="f" stroked="f">
                <v:textbox style="mso-fit-shape-to-text:t" inset="0,0,0,0">
                  <w:txbxContent>
                    <w:p w:rsidR="003C6824" w:rsidRDefault="00A34E39">
                      <w:pPr>
                        <w:pStyle w:val="2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Exact"/>
                        </w:rPr>
                        <w:t>Проект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C6527" w:rsidRDefault="00CC6527" w:rsidP="00CC6527">
      <w:pPr>
        <w:pStyle w:val="10"/>
        <w:keepNext/>
        <w:keepLines/>
        <w:shd w:val="clear" w:color="auto" w:fill="auto"/>
        <w:tabs>
          <w:tab w:val="left" w:leader="underscore" w:pos="4491"/>
        </w:tabs>
        <w:spacing w:after="227" w:line="220" w:lineRule="exact"/>
        <w:ind w:left="1760"/>
        <w:jc w:val="center"/>
      </w:pPr>
      <w:bookmarkStart w:id="0" w:name="bookmark0"/>
      <w:r>
        <w:lastRenderedPageBreak/>
        <w:t>РОССИЙСКАЯ ФЕДЕРАЦИЯ</w:t>
      </w:r>
    </w:p>
    <w:p w:rsidR="00CC6527" w:rsidRDefault="00CC6527" w:rsidP="00CC6527">
      <w:pPr>
        <w:pStyle w:val="10"/>
        <w:keepNext/>
        <w:keepLines/>
        <w:shd w:val="clear" w:color="auto" w:fill="auto"/>
        <w:tabs>
          <w:tab w:val="left" w:leader="underscore" w:pos="4491"/>
        </w:tabs>
        <w:spacing w:after="227" w:line="220" w:lineRule="exact"/>
        <w:ind w:left="1760"/>
        <w:jc w:val="center"/>
      </w:pPr>
      <w:r>
        <w:t>ИРКУТСКАЯ ОБЛАСТЬ</w:t>
      </w:r>
    </w:p>
    <w:p w:rsidR="003C6824" w:rsidRDefault="00A34E39" w:rsidP="00CC6527">
      <w:pPr>
        <w:pStyle w:val="10"/>
        <w:keepNext/>
        <w:keepLines/>
        <w:shd w:val="clear" w:color="auto" w:fill="auto"/>
        <w:tabs>
          <w:tab w:val="left" w:leader="underscore" w:pos="4491"/>
        </w:tabs>
        <w:spacing w:after="227" w:line="220" w:lineRule="exact"/>
        <w:ind w:left="1760"/>
        <w:jc w:val="center"/>
      </w:pPr>
      <w:r>
        <w:t>ДУМА</w:t>
      </w:r>
      <w:r w:rsidR="00CC6527">
        <w:t xml:space="preserve"> ГУРАНСКОГО </w:t>
      </w:r>
      <w:r>
        <w:t>МУНИЦИПАЛЬНОГО ОБРАЗОВАНИЯ</w:t>
      </w:r>
      <w:bookmarkEnd w:id="0"/>
    </w:p>
    <w:p w:rsidR="003C6824" w:rsidRDefault="00A34E39" w:rsidP="00CC6527">
      <w:pPr>
        <w:pStyle w:val="120"/>
        <w:keepNext/>
        <w:keepLines/>
        <w:shd w:val="clear" w:color="auto" w:fill="auto"/>
        <w:spacing w:before="0" w:after="244" w:line="240" w:lineRule="exact"/>
        <w:ind w:left="20"/>
      </w:pPr>
      <w:bookmarkStart w:id="1" w:name="bookmark1"/>
      <w:r>
        <w:t>РЕШЕНИЕ</w:t>
      </w:r>
      <w:bookmarkEnd w:id="1"/>
    </w:p>
    <w:p w:rsidR="003C6824" w:rsidRPr="009E059B" w:rsidRDefault="009E059B" w:rsidP="009E059B">
      <w:pPr>
        <w:pStyle w:val="ab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Start w:id="2" w:name="_GoBack"/>
      <w:bookmarkEnd w:id="2"/>
      <w:r w:rsidR="00A34E39" w:rsidRPr="009E059B">
        <w:rPr>
          <w:rFonts w:ascii="Times New Roman" w:hAnsi="Times New Roman" w:cs="Times New Roman"/>
        </w:rPr>
        <w:t>«</w:t>
      </w:r>
      <w:r w:rsidR="00A34E39" w:rsidRPr="009E059B">
        <w:rPr>
          <w:rFonts w:ascii="Times New Roman" w:hAnsi="Times New Roman" w:cs="Times New Roman"/>
        </w:rPr>
        <w:tab/>
        <w:t xml:space="preserve">» </w:t>
      </w:r>
      <w:r w:rsidR="00A34E39" w:rsidRPr="009E059B">
        <w:rPr>
          <w:rFonts w:ascii="Times New Roman" w:hAnsi="Times New Roman" w:cs="Times New Roman"/>
        </w:rPr>
        <w:tab/>
      </w:r>
      <w:r w:rsidR="00A34E39" w:rsidRPr="009E059B">
        <w:rPr>
          <w:rFonts w:ascii="Times New Roman" w:hAnsi="Times New Roman" w:cs="Times New Roman"/>
        </w:rPr>
        <w:tab/>
      </w:r>
      <w:r w:rsidR="00A34E39" w:rsidRPr="009E059B">
        <w:rPr>
          <w:rFonts w:ascii="Times New Roman" w:hAnsi="Times New Roman" w:cs="Times New Roman"/>
        </w:rPr>
        <w:tab/>
        <w:t xml:space="preserve"> 20</w:t>
      </w:r>
      <w:r w:rsidR="00A34E39" w:rsidRPr="009E059B">
        <w:rPr>
          <w:rFonts w:ascii="Times New Roman" w:hAnsi="Times New Roman" w:cs="Times New Roman"/>
        </w:rPr>
        <w:tab/>
        <w:t>г.</w:t>
      </w:r>
      <w:r w:rsidR="00CC6527" w:rsidRPr="009E059B">
        <w:rPr>
          <w:rFonts w:ascii="Times New Roman" w:hAnsi="Times New Roman" w:cs="Times New Roman"/>
        </w:rPr>
        <w:t xml:space="preserve">                                                           </w:t>
      </w:r>
      <w:r w:rsidR="00A34E39" w:rsidRPr="009E059B">
        <w:rPr>
          <w:rFonts w:ascii="Times New Roman" w:hAnsi="Times New Roman" w:cs="Times New Roman"/>
        </w:rPr>
        <w:t>№</w:t>
      </w:r>
    </w:p>
    <w:p w:rsidR="00CC6527" w:rsidRPr="009E059B" w:rsidRDefault="00CC6527" w:rsidP="009E059B">
      <w:pPr>
        <w:pStyle w:val="ab"/>
        <w:jc w:val="center"/>
        <w:rPr>
          <w:rFonts w:ascii="Times New Roman" w:hAnsi="Times New Roman" w:cs="Times New Roman"/>
          <w:b/>
        </w:rPr>
      </w:pPr>
      <w:proofErr w:type="gramStart"/>
      <w:r w:rsidRPr="009E059B">
        <w:rPr>
          <w:rFonts w:ascii="Times New Roman" w:hAnsi="Times New Roman" w:cs="Times New Roman"/>
          <w:b/>
        </w:rPr>
        <w:t>с</w:t>
      </w:r>
      <w:proofErr w:type="gramEnd"/>
      <w:r w:rsidRPr="009E059B">
        <w:rPr>
          <w:rFonts w:ascii="Times New Roman" w:hAnsi="Times New Roman" w:cs="Times New Roman"/>
          <w:b/>
        </w:rPr>
        <w:t>. Гуран</w:t>
      </w:r>
    </w:p>
    <w:p w:rsidR="00CC6527" w:rsidRDefault="00A34E39">
      <w:pPr>
        <w:pStyle w:val="30"/>
        <w:shd w:val="clear" w:color="auto" w:fill="auto"/>
        <w:tabs>
          <w:tab w:val="left" w:leader="underscore" w:pos="7298"/>
        </w:tabs>
        <w:spacing w:before="0" w:after="18" w:line="220" w:lineRule="exact"/>
        <w:ind w:left="880"/>
      </w:pPr>
      <w:r>
        <w:t>«О ВНЕСЕНИИ ИЗМЕНЕНИЙ В УСТАВ</w:t>
      </w:r>
      <w:r w:rsidR="00CC6527">
        <w:t xml:space="preserve"> </w:t>
      </w:r>
    </w:p>
    <w:p w:rsidR="00CC6527" w:rsidRDefault="00CC6527" w:rsidP="009E059B">
      <w:pPr>
        <w:pStyle w:val="30"/>
        <w:shd w:val="clear" w:color="auto" w:fill="auto"/>
        <w:tabs>
          <w:tab w:val="left" w:leader="underscore" w:pos="7298"/>
        </w:tabs>
        <w:spacing w:before="0" w:after="18" w:line="220" w:lineRule="exact"/>
        <w:ind w:left="880"/>
      </w:pPr>
      <w:r>
        <w:t xml:space="preserve">ГУРАНСКОГО </w:t>
      </w:r>
      <w:r w:rsidR="00A34E39">
        <w:t>МУНИЦИПАЛЬНОГО</w:t>
      </w:r>
      <w:r>
        <w:t xml:space="preserve"> </w:t>
      </w:r>
      <w:r>
        <w:t>ОБРАЗОВАНИЯ»</w:t>
      </w:r>
    </w:p>
    <w:p w:rsidR="003C6824" w:rsidRDefault="00A34E39" w:rsidP="00CC6527">
      <w:pPr>
        <w:pStyle w:val="20"/>
        <w:shd w:val="clear" w:color="auto" w:fill="auto"/>
        <w:spacing w:line="274" w:lineRule="exact"/>
        <w:ind w:firstLine="740"/>
        <w:jc w:val="both"/>
      </w:pPr>
      <w:r>
        <w:t>В соответствии со ст. 7, 35, 44 Федерального закона от 06.10.2003 № 131-ФЗ «Об общих</w:t>
      </w:r>
      <w:r w:rsidR="00CC6527">
        <w:t xml:space="preserve"> </w:t>
      </w:r>
      <w:r>
        <w:t>принципах организации местного самоуправления в Российской Федерации» Дума</w:t>
      </w:r>
      <w:r w:rsidR="00CC6527">
        <w:t xml:space="preserve"> Гуранского </w:t>
      </w:r>
      <w:r>
        <w:t>муниципального образования</w:t>
      </w:r>
    </w:p>
    <w:p w:rsidR="003C6824" w:rsidRDefault="00A34E39">
      <w:pPr>
        <w:pStyle w:val="30"/>
        <w:shd w:val="clear" w:color="auto" w:fill="auto"/>
        <w:spacing w:before="0" w:after="205" w:line="220" w:lineRule="exact"/>
        <w:ind w:firstLine="740"/>
      </w:pPr>
      <w:r>
        <w:t>РЕШИЛА:</w:t>
      </w:r>
    </w:p>
    <w:p w:rsidR="003C6824" w:rsidRDefault="00A34E39">
      <w:pPr>
        <w:pStyle w:val="20"/>
        <w:numPr>
          <w:ilvl w:val="0"/>
          <w:numId w:val="1"/>
        </w:numPr>
        <w:shd w:val="clear" w:color="auto" w:fill="auto"/>
        <w:tabs>
          <w:tab w:val="left" w:pos="1065"/>
          <w:tab w:val="left" w:leader="underscore" w:pos="2773"/>
          <w:tab w:val="left" w:leader="underscore" w:pos="3833"/>
        </w:tabs>
        <w:spacing w:line="274" w:lineRule="exact"/>
        <w:ind w:firstLine="740"/>
        <w:jc w:val="both"/>
      </w:pPr>
      <w:r>
        <w:t xml:space="preserve">Внести в Устав </w:t>
      </w:r>
      <w:r w:rsidR="00CC6527">
        <w:t xml:space="preserve">Гуранского </w:t>
      </w:r>
      <w:r>
        <w:t>муниципального образования следующие изменения:</w:t>
      </w:r>
    </w:p>
    <w:p w:rsidR="003C6824" w:rsidRDefault="00A34E39">
      <w:pPr>
        <w:pStyle w:val="20"/>
        <w:shd w:val="clear" w:color="auto" w:fill="auto"/>
        <w:spacing w:line="274" w:lineRule="exact"/>
        <w:ind w:firstLine="740"/>
        <w:jc w:val="both"/>
      </w:pPr>
      <w:r>
        <w:rPr>
          <w:rStyle w:val="21"/>
        </w:rPr>
        <w:t xml:space="preserve">В статье «Местный референдум» Устава </w:t>
      </w:r>
      <w:r>
        <w:t>слова «Избирательная комиссия муниципального образования», заменить словами «избирательная комиссия, организующая подготовку и проведение местного референдума»;</w:t>
      </w:r>
    </w:p>
    <w:p w:rsidR="003C6824" w:rsidRDefault="00A34E39">
      <w:pPr>
        <w:pStyle w:val="20"/>
        <w:shd w:val="clear" w:color="auto" w:fill="auto"/>
        <w:spacing w:line="274" w:lineRule="exact"/>
        <w:ind w:firstLine="740"/>
        <w:jc w:val="both"/>
      </w:pPr>
      <w:r>
        <w:rPr>
          <w:rStyle w:val="21"/>
        </w:rPr>
        <w:t xml:space="preserve">В статье «Муниципальные выборы» Устава </w:t>
      </w:r>
      <w:r>
        <w:t>слова «избирательной комиссией муниципального образования» заменить словами «избирательной комиссией, организующей подготовку и проведение муниципальных выборов»;</w:t>
      </w:r>
    </w:p>
    <w:p w:rsidR="003C6824" w:rsidRDefault="00A34E39">
      <w:pPr>
        <w:pStyle w:val="20"/>
        <w:shd w:val="clear" w:color="auto" w:fill="auto"/>
        <w:spacing w:line="274" w:lineRule="exact"/>
        <w:ind w:firstLine="740"/>
        <w:jc w:val="both"/>
      </w:pPr>
      <w:r>
        <w:rPr>
          <w:rStyle w:val="21"/>
        </w:rPr>
        <w:t xml:space="preserve">В статье «Полномочии представительного органа муниципального образовании» Устава </w:t>
      </w:r>
      <w:r>
        <w:t>исключить положения «формирование Избирательной комиссии муниципального образования»;</w:t>
      </w:r>
    </w:p>
    <w:p w:rsidR="003C6824" w:rsidRDefault="00A34E39">
      <w:pPr>
        <w:pStyle w:val="30"/>
        <w:shd w:val="clear" w:color="auto" w:fill="auto"/>
        <w:spacing w:before="0" w:after="0" w:line="274" w:lineRule="exact"/>
        <w:ind w:firstLine="740"/>
      </w:pPr>
      <w:r>
        <w:t xml:space="preserve">В статье «Администрации муниципального образования» Устава в части полномочий администрации </w:t>
      </w:r>
      <w:r>
        <w:rPr>
          <w:rStyle w:val="31"/>
        </w:rPr>
        <w:t>исключить слова «, Избирательной комиссии муниципального образования»;</w:t>
      </w:r>
    </w:p>
    <w:p w:rsidR="003C6824" w:rsidRDefault="00CC6527">
      <w:pPr>
        <w:pStyle w:val="30"/>
        <w:shd w:val="clear" w:color="auto" w:fill="auto"/>
        <w:spacing w:before="0" w:after="0" w:line="274" w:lineRule="exact"/>
        <w:ind w:firstLine="740"/>
      </w:pPr>
      <w:r>
        <w:t>Статью</w:t>
      </w:r>
      <w:r w:rsidR="00A34E39">
        <w:t xml:space="preserve"> «Избирательная комиссия муниципального </w:t>
      </w:r>
      <w:proofErr w:type="gramStart"/>
      <w:r w:rsidR="00A34E39">
        <w:t>образовании</w:t>
      </w:r>
      <w:proofErr w:type="gramEnd"/>
      <w:r w:rsidR="00A34E39">
        <w:t xml:space="preserve">» Устава </w:t>
      </w:r>
      <w:r w:rsidR="00A34E39">
        <w:rPr>
          <w:rStyle w:val="31"/>
        </w:rPr>
        <w:t>исключить;</w:t>
      </w:r>
    </w:p>
    <w:p w:rsidR="003C6824" w:rsidRDefault="00A34E39">
      <w:pPr>
        <w:pStyle w:val="30"/>
        <w:shd w:val="clear" w:color="auto" w:fill="auto"/>
        <w:spacing w:before="0" w:after="0" w:line="274" w:lineRule="exact"/>
        <w:ind w:firstLine="740"/>
      </w:pPr>
      <w:r>
        <w:t xml:space="preserve">Статью «Правовые акты Избирательной комиссии муниципального образовании» Устава </w:t>
      </w:r>
      <w:r>
        <w:rPr>
          <w:rStyle w:val="31"/>
        </w:rPr>
        <w:t>исключить;</w:t>
      </w:r>
    </w:p>
    <w:p w:rsidR="003C6824" w:rsidRDefault="00A34E39">
      <w:pPr>
        <w:pStyle w:val="20"/>
        <w:shd w:val="clear" w:color="auto" w:fill="auto"/>
        <w:spacing w:line="274" w:lineRule="exact"/>
        <w:ind w:firstLine="740"/>
        <w:jc w:val="both"/>
      </w:pPr>
      <w:r>
        <w:t xml:space="preserve">В </w:t>
      </w:r>
      <w:r>
        <w:rPr>
          <w:rStyle w:val="21"/>
        </w:rPr>
        <w:t xml:space="preserve">статье «Муниципальная служба </w:t>
      </w:r>
      <w:proofErr w:type="gramStart"/>
      <w:r>
        <w:rPr>
          <w:rStyle w:val="21"/>
        </w:rPr>
        <w:t>в</w:t>
      </w:r>
      <w:proofErr w:type="gramEnd"/>
      <w:r>
        <w:rPr>
          <w:rStyle w:val="21"/>
        </w:rPr>
        <w:t xml:space="preserve"> </w:t>
      </w:r>
      <w:proofErr w:type="gramStart"/>
      <w:r>
        <w:rPr>
          <w:rStyle w:val="21"/>
        </w:rPr>
        <w:t>муниципального</w:t>
      </w:r>
      <w:proofErr w:type="gramEnd"/>
      <w:r>
        <w:rPr>
          <w:rStyle w:val="21"/>
        </w:rPr>
        <w:t xml:space="preserve"> образования» Устава </w:t>
      </w:r>
      <w:r>
        <w:t>слова «, председатель Избирательной комиссии муниципального образования» исключить;</w:t>
      </w:r>
    </w:p>
    <w:p w:rsidR="003C6824" w:rsidRDefault="00A34E39">
      <w:pPr>
        <w:pStyle w:val="20"/>
        <w:shd w:val="clear" w:color="auto" w:fill="auto"/>
        <w:spacing w:line="274" w:lineRule="exact"/>
        <w:ind w:firstLine="740"/>
        <w:jc w:val="both"/>
      </w:pPr>
      <w:r>
        <w:rPr>
          <w:rStyle w:val="21"/>
        </w:rPr>
        <w:t xml:space="preserve">В статье «Должности муниципальной службы» Устава </w:t>
      </w:r>
      <w:r>
        <w:t>слова «аппарате Избирательной комиссии м</w:t>
      </w:r>
      <w:r w:rsidR="009E059B">
        <w:t>униципального образования,», «И</w:t>
      </w:r>
      <w:r>
        <w:t>збирательной комиссии муниципального образования», «аппарата Избирательной комиссии муниципального образования</w:t>
      </w:r>
      <w:proofErr w:type="gramStart"/>
      <w:r>
        <w:t>,»</w:t>
      </w:r>
      <w:proofErr w:type="gramEnd"/>
      <w:r>
        <w:t xml:space="preserve"> исключить.</w:t>
      </w:r>
    </w:p>
    <w:p w:rsidR="003C6824" w:rsidRDefault="00A34E39">
      <w:pPr>
        <w:pStyle w:val="20"/>
        <w:numPr>
          <w:ilvl w:val="0"/>
          <w:numId w:val="1"/>
        </w:numPr>
        <w:shd w:val="clear" w:color="auto" w:fill="auto"/>
        <w:tabs>
          <w:tab w:val="left" w:pos="1035"/>
        </w:tabs>
        <w:spacing w:line="274" w:lineRule="exact"/>
        <w:ind w:firstLine="740"/>
        <w:jc w:val="both"/>
      </w:pPr>
      <w:r>
        <w:t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</w:t>
      </w:r>
    </w:p>
    <w:p w:rsidR="003C6824" w:rsidRDefault="00A34E39">
      <w:pPr>
        <w:pStyle w:val="20"/>
        <w:shd w:val="clear" w:color="auto" w:fill="auto"/>
        <w:tabs>
          <w:tab w:val="left" w:leader="underscore" w:pos="3171"/>
          <w:tab w:val="left" w:leader="underscore" w:pos="3833"/>
          <w:tab w:val="left" w:leader="underscore" w:pos="3891"/>
        </w:tabs>
        <w:spacing w:line="274" w:lineRule="exact"/>
        <w:jc w:val="both"/>
      </w:pPr>
      <w:r>
        <w:t>вне</w:t>
      </w:r>
      <w:r w:rsidR="00CC6527">
        <w:t>се</w:t>
      </w:r>
      <w:r>
        <w:t xml:space="preserve">нии изменении в Устав </w:t>
      </w:r>
      <w:r w:rsidR="00CC6527">
        <w:t>Гуранского</w:t>
      </w:r>
      <w:r>
        <w:tab/>
        <w:t xml:space="preserve"> муниципального образования на государственную регистрацию </w:t>
      </w:r>
      <w:proofErr w:type="gramStart"/>
      <w:r>
        <w:t>в</w:t>
      </w:r>
      <w:proofErr w:type="gramEnd"/>
    </w:p>
    <w:p w:rsidR="003C6824" w:rsidRDefault="00A34E39">
      <w:pPr>
        <w:pStyle w:val="20"/>
        <w:shd w:val="clear" w:color="auto" w:fill="auto"/>
        <w:spacing w:line="274" w:lineRule="exact"/>
        <w:jc w:val="both"/>
      </w:pPr>
      <w:r>
        <w:t>Управление Министерства юстиции Российской Федерации по Иркутской области в течение 15 дней.</w:t>
      </w:r>
    </w:p>
    <w:p w:rsidR="003C6824" w:rsidRDefault="00A34E39">
      <w:pPr>
        <w:pStyle w:val="20"/>
        <w:numPr>
          <w:ilvl w:val="0"/>
          <w:numId w:val="1"/>
        </w:numPr>
        <w:shd w:val="clear" w:color="auto" w:fill="auto"/>
        <w:tabs>
          <w:tab w:val="left" w:pos="1089"/>
          <w:tab w:val="left" w:leader="underscore" w:pos="1890"/>
          <w:tab w:val="left" w:leader="underscore" w:pos="2773"/>
          <w:tab w:val="left" w:leader="underscore" w:pos="2899"/>
        </w:tabs>
        <w:spacing w:line="274" w:lineRule="exact"/>
        <w:ind w:firstLine="740"/>
        <w:jc w:val="both"/>
      </w:pPr>
      <w:r>
        <w:t xml:space="preserve">Главе </w:t>
      </w:r>
      <w:r w:rsidR="00CC6527">
        <w:t>Гуранского</w:t>
      </w:r>
      <w:r>
        <w:t xml:space="preserve"> муниципального образования опубликовать муниципальный правовой акт</w:t>
      </w:r>
    </w:p>
    <w:p w:rsidR="003C6824" w:rsidRDefault="00CC6527">
      <w:pPr>
        <w:pStyle w:val="20"/>
        <w:shd w:val="clear" w:color="auto" w:fill="auto"/>
        <w:tabs>
          <w:tab w:val="left" w:leader="underscore" w:pos="286"/>
          <w:tab w:val="left" w:leader="underscore" w:pos="455"/>
          <w:tab w:val="left" w:leader="underscore" w:pos="1715"/>
        </w:tabs>
        <w:spacing w:line="274" w:lineRule="exact"/>
        <w:jc w:val="both"/>
      </w:pPr>
      <w:r>
        <w:t xml:space="preserve">Гуранского </w:t>
      </w:r>
      <w:r w:rsidR="00A34E39">
        <w:t>муниципального образования после государственной регистрации в течение 7 дней и</w:t>
      </w:r>
    </w:p>
    <w:p w:rsidR="003C6824" w:rsidRDefault="00A34E39" w:rsidP="00CC6527">
      <w:pPr>
        <w:pStyle w:val="20"/>
        <w:shd w:val="clear" w:color="auto" w:fill="auto"/>
        <w:spacing w:line="274" w:lineRule="exact"/>
        <w:jc w:val="both"/>
      </w:pPr>
      <w:r>
        <w:t>направить в Управление Министерства юстиции Российской Федерации по Иркутской области сведения об источнике и о дате официального опубликования муниципального правового акта</w:t>
      </w:r>
      <w:r w:rsidR="00CC6527">
        <w:t xml:space="preserve"> Гуранского </w:t>
      </w:r>
      <w:r>
        <w:t>муниципального образования для включения указанных сведений в государственный реестр уставов муниципальных образований Иркутской области в 10-дпевный срок.</w:t>
      </w:r>
    </w:p>
    <w:p w:rsidR="003C6824" w:rsidRDefault="00B97C20">
      <w:pPr>
        <w:pStyle w:val="20"/>
        <w:numPr>
          <w:ilvl w:val="0"/>
          <w:numId w:val="1"/>
        </w:numPr>
        <w:shd w:val="clear" w:color="auto" w:fill="auto"/>
        <w:tabs>
          <w:tab w:val="left" w:pos="1045"/>
        </w:tabs>
        <w:spacing w:line="274" w:lineRule="exact"/>
        <w:ind w:firstLine="74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2419985" simplePos="0" relativeHeight="377487105" behindDoc="1" locked="0" layoutInCell="1" allowOverlap="1" wp14:anchorId="016A6DCC" wp14:editId="6B02EBD8">
                <wp:simplePos x="0" y="0"/>
                <wp:positionH relativeFrom="margin">
                  <wp:posOffset>3319145</wp:posOffset>
                </wp:positionH>
                <wp:positionV relativeFrom="paragraph">
                  <wp:posOffset>683895</wp:posOffset>
                </wp:positionV>
                <wp:extent cx="658495" cy="139700"/>
                <wp:effectExtent l="4445" t="0" r="3810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4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3C6824">
                            <w:pPr>
                              <w:pStyle w:val="20"/>
                              <w:shd w:val="clear" w:color="auto" w:fill="auto"/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261.35pt;margin-top:53.85pt;width:51.85pt;height:11pt;z-index:-125829375;visibility:visible;mso-wrap-style:square;mso-width-percent:0;mso-height-percent:0;mso-wrap-distance-left:5pt;mso-wrap-distance-top:0;mso-wrap-distance-right:190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" filled="f" stroked="f">
                <v:textbox style="mso-fit-shape-to-text:t" inset="0,0,0,0">
                  <w:txbxContent>
                    <w:p w:rsidR="003C6824" w:rsidRDefault="003C6824">
                      <w:pPr>
                        <w:pStyle w:val="20"/>
                        <w:shd w:val="clear" w:color="auto" w:fill="auto"/>
                        <w:spacing w:line="22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34E39">
        <w:t xml:space="preserve">Настоящее решение вступает в силу после государственной регистрации и опубликования в </w:t>
      </w:r>
      <w:r w:rsidR="00CC6527">
        <w:t xml:space="preserve">газете </w:t>
      </w:r>
      <w:r w:rsidR="00A34E39">
        <w:t xml:space="preserve">« </w:t>
      </w:r>
      <w:r w:rsidR="00CC6527">
        <w:t>Гуранский вестник</w:t>
      </w:r>
      <w:r w:rsidR="00A34E39">
        <w:t>».</w:t>
      </w:r>
    </w:p>
    <w:p w:rsidR="003C6824" w:rsidRDefault="00B97C20">
      <w:pPr>
        <w:pStyle w:val="40"/>
        <w:shd w:val="clear" w:color="auto" w:fill="auto"/>
        <w:spacing w:line="140" w:lineRule="exact"/>
        <w:sectPr w:rsidR="003C6824">
          <w:type w:val="continuous"/>
          <w:pgSz w:w="11900" w:h="16840"/>
          <w:pgMar w:top="1005" w:right="525" w:bottom="2010" w:left="551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0" distL="1664335" distR="63500" simplePos="0" relativeHeight="377487107" behindDoc="1" locked="0" layoutInCell="1" allowOverlap="1" wp14:anchorId="4FCAC0B9" wp14:editId="30504B2E">
                <wp:simplePos x="0" y="0"/>
                <wp:positionH relativeFrom="margin">
                  <wp:posOffset>4142105</wp:posOffset>
                </wp:positionH>
                <wp:positionV relativeFrom="paragraph">
                  <wp:posOffset>0</wp:posOffset>
                </wp:positionV>
                <wp:extent cx="384175" cy="88900"/>
                <wp:effectExtent l="0" t="0" r="0" b="0"/>
                <wp:wrapSquare wrapText="left"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A34E39">
                            <w:pPr>
                              <w:pStyle w:val="40"/>
                              <w:shd w:val="clear" w:color="auto" w:fill="auto"/>
                              <w:spacing w:line="140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326.15pt;margin-top:0;width:30.25pt;height:7pt;z-index:-125829373;visibility:visible;mso-wrap-style:square;mso-width-percent:0;mso-height-percent:0;mso-wrap-distance-left:131.0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" filled="f" stroked="f">
                <v:textbox style="mso-fit-shape-to-text:t" inset="0,0,0,0">
                  <w:txbxContent>
                    <w:p w:rsidR="003C6824" w:rsidRDefault="00A34E39">
                      <w:pPr>
                        <w:pStyle w:val="40"/>
                        <w:shd w:val="clear" w:color="auto" w:fill="auto"/>
                        <w:spacing w:line="140" w:lineRule="exact"/>
                        <w:jc w:val="left"/>
                      </w:pPr>
                      <w:r>
                        <w:rPr>
                          <w:rStyle w:val="4Exact"/>
                        </w:rPr>
                        <w:t>(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9E059B" w:rsidRPr="009E059B" w:rsidRDefault="00CC6527" w:rsidP="009E059B">
      <w:pPr>
        <w:spacing w:before="12" w:after="12" w:line="240" w:lineRule="exact"/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5715" distL="63500" distR="63500" simplePos="0" relativeHeight="377487106" behindDoc="1" locked="0" layoutInCell="1" allowOverlap="1" wp14:anchorId="2F7790AA" wp14:editId="18F58999">
                <wp:simplePos x="0" y="0"/>
                <wp:positionH relativeFrom="margin">
                  <wp:posOffset>5583555</wp:posOffset>
                </wp:positionH>
                <wp:positionV relativeFrom="paragraph">
                  <wp:posOffset>178435</wp:posOffset>
                </wp:positionV>
                <wp:extent cx="1126490" cy="139700"/>
                <wp:effectExtent l="0" t="0" r="16510" b="1270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4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CC6527">
                            <w:pPr>
                              <w:pStyle w:val="2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Exact"/>
                              </w:rPr>
                              <w:t>А.В</w:t>
                            </w:r>
                            <w:r w:rsidR="009E059B">
                              <w:rPr>
                                <w:rStyle w:val="2Exact"/>
                              </w:rPr>
                              <w:t>.</w:t>
                            </w:r>
                            <w:r>
                              <w:rPr>
                                <w:rStyle w:val="2Exact"/>
                              </w:rPr>
                              <w:t xml:space="preserve"> Греб</w:t>
                            </w:r>
                            <w:r w:rsidR="00A34E39">
                              <w:rPr>
                                <w:rStyle w:val="2Exac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439.65pt;margin-top:14.05pt;width:88.7pt;height:11pt;z-index:-125829374;visibility:visible;mso-wrap-style:square;mso-width-percent:0;mso-height-percent:0;mso-wrap-distance-left:5pt;mso-wrap-distance-top:0;mso-wrap-distance-right:5pt;mso-wrap-distance-bottom: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" filled="f" stroked="f">
                <v:textbox style="mso-fit-shape-to-text:t" inset="0,0,0,0">
                  <w:txbxContent>
                    <w:p w:rsidR="003C6824" w:rsidRDefault="00CC6527">
                      <w:pPr>
                        <w:pStyle w:val="2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Exact"/>
                        </w:rPr>
                        <w:t>А.В</w:t>
                      </w:r>
                      <w:r w:rsidR="009E059B">
                        <w:rPr>
                          <w:rStyle w:val="2Exact"/>
                        </w:rPr>
                        <w:t>.</w:t>
                      </w:r>
                      <w:r>
                        <w:rPr>
                          <w:rStyle w:val="2Exact"/>
                        </w:rPr>
                        <w:t xml:space="preserve"> Греб</w:t>
                      </w:r>
                      <w:r w:rsidR="00A34E39">
                        <w:rPr>
                          <w:rStyle w:val="2Exact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4605" distL="63500" distR="63500" simplePos="0" relativeHeight="377487104" behindDoc="1" locked="0" layoutInCell="1" allowOverlap="1" wp14:anchorId="1EAC8322" wp14:editId="5B2F6CF1">
                <wp:simplePos x="0" y="0"/>
                <wp:positionH relativeFrom="margin">
                  <wp:posOffset>365760</wp:posOffset>
                </wp:positionH>
                <wp:positionV relativeFrom="paragraph">
                  <wp:posOffset>173355</wp:posOffset>
                </wp:positionV>
                <wp:extent cx="2278380" cy="139700"/>
                <wp:effectExtent l="0" t="0" r="7620" b="6350"/>
                <wp:wrapTopAndBottom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A34E39">
                            <w:pPr>
                              <w:pStyle w:val="2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Exact"/>
                              </w:rPr>
                              <w:t>Глава</w:t>
                            </w:r>
                            <w:r w:rsidR="00CC6527">
                              <w:rPr>
                                <w:rStyle w:val="2Exact"/>
                              </w:rPr>
                              <w:t xml:space="preserve"> Гуранского сельского поселения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28.8pt;margin-top:13.65pt;width:179.4pt;height:11pt;z-index:-125829376;visibility:visible;mso-wrap-style:square;mso-width-percent:0;mso-height-percent:0;mso-wrap-distance-left:5pt;mso-wrap-distance-top:0;mso-wrap-distance-right:5pt;mso-wrap-distance-bottom:1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i1sAIAALA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" filled="f" stroked="f">
                <v:textbox style="mso-fit-shape-to-text:t" inset="0,0,0,0">
                  <w:txbxContent>
                    <w:p w:rsidR="003C6824" w:rsidRDefault="00A34E39">
                      <w:pPr>
                        <w:pStyle w:val="2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Exact"/>
                        </w:rPr>
                        <w:t>Глава</w:t>
                      </w:r>
                      <w:r w:rsidR="00CC6527">
                        <w:rPr>
                          <w:rStyle w:val="2Exact"/>
                        </w:rPr>
                        <w:t xml:space="preserve"> Гуранского сельского поселения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E059B">
        <w:rPr>
          <w:sz w:val="2"/>
          <w:szCs w:val="2"/>
        </w:rPr>
        <w:t xml:space="preserve">     </w:t>
      </w:r>
    </w:p>
    <w:p w:rsidR="009E059B" w:rsidRPr="009E059B" w:rsidRDefault="009E059B" w:rsidP="009E059B">
      <w:pPr>
        <w:rPr>
          <w:sz w:val="2"/>
          <w:szCs w:val="2"/>
        </w:rPr>
      </w:pPr>
    </w:p>
    <w:p w:rsidR="009E059B" w:rsidRPr="009E059B" w:rsidRDefault="009E059B" w:rsidP="009E059B">
      <w:pPr>
        <w:rPr>
          <w:sz w:val="2"/>
          <w:szCs w:val="2"/>
        </w:rPr>
      </w:pPr>
    </w:p>
    <w:p w:rsidR="009E059B" w:rsidRPr="009E059B" w:rsidRDefault="009E059B" w:rsidP="009E059B">
      <w:pPr>
        <w:rPr>
          <w:sz w:val="2"/>
          <w:szCs w:val="2"/>
        </w:rPr>
      </w:pPr>
    </w:p>
    <w:p w:rsidR="009E059B" w:rsidRPr="009E059B" w:rsidRDefault="009E059B" w:rsidP="009E059B">
      <w:pPr>
        <w:rPr>
          <w:sz w:val="2"/>
          <w:szCs w:val="2"/>
        </w:rPr>
      </w:pPr>
    </w:p>
    <w:p w:rsidR="009E059B" w:rsidRPr="009E059B" w:rsidRDefault="009E059B" w:rsidP="009E059B">
      <w:pPr>
        <w:rPr>
          <w:sz w:val="2"/>
          <w:szCs w:val="2"/>
        </w:rPr>
      </w:pPr>
    </w:p>
    <w:p w:rsidR="009E059B" w:rsidRPr="009E059B" w:rsidRDefault="009E059B" w:rsidP="009E059B">
      <w:pPr>
        <w:rPr>
          <w:sz w:val="2"/>
          <w:szCs w:val="2"/>
        </w:rPr>
      </w:pPr>
    </w:p>
    <w:p w:rsidR="009E059B" w:rsidRPr="009E059B" w:rsidRDefault="009E059B" w:rsidP="009E059B">
      <w:pPr>
        <w:rPr>
          <w:sz w:val="2"/>
          <w:szCs w:val="2"/>
        </w:rPr>
      </w:pPr>
    </w:p>
    <w:p w:rsidR="003C6824" w:rsidRDefault="009E059B" w:rsidP="009E059B">
      <w:pPr>
        <w:tabs>
          <w:tab w:val="left" w:pos="960"/>
        </w:tabs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3B5C5B8B" wp14:editId="6130C760">
                <wp:simplePos x="0" y="0"/>
                <wp:positionH relativeFrom="margin">
                  <wp:posOffset>366395</wp:posOffset>
                </wp:positionH>
                <wp:positionV relativeFrom="paragraph">
                  <wp:posOffset>1270</wp:posOffset>
                </wp:positionV>
                <wp:extent cx="1699260" cy="139700"/>
                <wp:effectExtent l="0" t="0" r="1524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A34E39">
                            <w:pPr>
                              <w:pStyle w:val="2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Exact"/>
                              </w:rPr>
                              <w:t>Председатель Думы</w:t>
                            </w:r>
                            <w:r w:rsidR="00CC6527">
                              <w:rPr>
                                <w:rStyle w:val="2Exact"/>
                              </w:rPr>
                              <w:t xml:space="preserve"> Гуранского сельского поселения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28.85pt;margin-top:.1pt;width:133.8pt;height:11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uhsAIAALA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" filled="f" stroked="f">
                <v:textbox style="mso-fit-shape-to-text:t" inset="0,0,0,0">
                  <w:txbxContent>
                    <w:p w:rsidR="003C6824" w:rsidRDefault="00A34E39">
                      <w:pPr>
                        <w:pStyle w:val="2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Exact"/>
                        </w:rPr>
                        <w:t>Председатель Думы</w:t>
                      </w:r>
                      <w:r w:rsidR="00CC6527">
                        <w:rPr>
                          <w:rStyle w:val="2Exact"/>
                        </w:rPr>
                        <w:t xml:space="preserve"> Гуранского сельского поселения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sz w:val="2"/>
          <w:szCs w:val="2"/>
        </w:rPr>
        <w:t xml:space="preserve"> </w:t>
      </w:r>
      <w:r>
        <w:rPr>
          <w:sz w:val="2"/>
          <w:szCs w:val="2"/>
        </w:rPr>
        <w:tab/>
      </w:r>
      <w:r w:rsidR="00CC6527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2277054E" wp14:editId="4B13381C">
                <wp:simplePos x="0" y="0"/>
                <wp:positionH relativeFrom="margin">
                  <wp:posOffset>5647055</wp:posOffset>
                </wp:positionH>
                <wp:positionV relativeFrom="paragraph">
                  <wp:posOffset>635</wp:posOffset>
                </wp:positionV>
                <wp:extent cx="1197610" cy="139700"/>
                <wp:effectExtent l="0" t="0" r="2540" b="1270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761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9E059B">
                            <w:pPr>
                              <w:pStyle w:val="2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2Exact"/>
                              </w:rPr>
                              <w:t>А.В. Греб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444.65pt;margin-top:.05pt;width:94.3pt;height:11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DYEsQIAALE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" filled="f" stroked="f">
                <v:textbox style="mso-fit-shape-to-text:t" inset="0,0,0,0">
                  <w:txbxContent>
                    <w:p w:rsidR="003C6824" w:rsidRDefault="009E059B">
                      <w:pPr>
                        <w:pStyle w:val="2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2Exact"/>
                        </w:rPr>
                        <w:t>А.В. Греб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97C20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2FB07034" wp14:editId="1ECD3D5B">
                <wp:simplePos x="0" y="0"/>
                <wp:positionH relativeFrom="margin">
                  <wp:posOffset>3303905</wp:posOffset>
                </wp:positionH>
                <wp:positionV relativeFrom="paragraph">
                  <wp:posOffset>3810</wp:posOffset>
                </wp:positionV>
                <wp:extent cx="658495" cy="139700"/>
                <wp:effectExtent l="0" t="3810" r="0" b="127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4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6824" w:rsidRDefault="003C6824">
                            <w:pPr>
                              <w:pStyle w:val="20"/>
                              <w:shd w:val="clear" w:color="auto" w:fill="auto"/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260.15pt;margin-top:.3pt;width:51.85pt;height:11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" filled="f" stroked="f">
                <v:textbox style="mso-fit-shape-to-text:t" inset="0,0,0,0">
                  <w:txbxContent>
                    <w:p w:rsidR="003C6824" w:rsidRDefault="003C6824">
                      <w:pPr>
                        <w:pStyle w:val="20"/>
                        <w:shd w:val="clear" w:color="auto" w:fill="auto"/>
                        <w:spacing w:line="22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sz w:val="2"/>
          <w:szCs w:val="2"/>
        </w:rPr>
        <w:t xml:space="preserve">  </w:t>
      </w:r>
    </w:p>
    <w:sectPr w:rsidR="003C6824">
      <w:type w:val="continuous"/>
      <w:pgSz w:w="11900" w:h="16840"/>
      <w:pgMar w:top="419" w:right="525" w:bottom="419" w:left="5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81" w:rsidRDefault="003C0E81">
      <w:r>
        <w:separator/>
      </w:r>
    </w:p>
  </w:endnote>
  <w:endnote w:type="continuationSeparator" w:id="0">
    <w:p w:rsidR="003C0E81" w:rsidRDefault="003C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24" w:rsidRDefault="00B97C2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11671759" wp14:editId="3AF7609D">
              <wp:simplePos x="0" y="0"/>
              <wp:positionH relativeFrom="page">
                <wp:posOffset>1330960</wp:posOffset>
              </wp:positionH>
              <wp:positionV relativeFrom="page">
                <wp:posOffset>9974580</wp:posOffset>
              </wp:positionV>
              <wp:extent cx="3526790" cy="107315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6824" w:rsidRDefault="00A34E39">
                          <w:pPr>
                            <w:pStyle w:val="a5"/>
                            <w:shd w:val="clear" w:color="auto" w:fill="auto"/>
                            <w:tabs>
                              <w:tab w:val="right" w:pos="5554"/>
                            </w:tabs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104.8pt;margin-top:785.4pt;width:277.7pt;height:8.4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rdNqgIAAKk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" filled="f" stroked="f">
              <v:textbox style="mso-fit-shape-to-text:t" inset="0,0,0,0">
                <w:txbxContent>
                  <w:p w:rsidR="003C6824" w:rsidRDefault="00A34E39">
                    <w:pPr>
                      <w:pStyle w:val="a5"/>
                      <w:shd w:val="clear" w:color="auto" w:fill="auto"/>
                      <w:tabs>
                        <w:tab w:val="right" w:pos="5554"/>
                      </w:tabs>
                      <w:spacing w:line="240" w:lineRule="auto"/>
                    </w:pPr>
                    <w:r>
                      <w:rPr>
                        <w:rStyle w:val="a6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81" w:rsidRDefault="003C0E81"/>
  </w:footnote>
  <w:footnote w:type="continuationSeparator" w:id="0">
    <w:p w:rsidR="003C0E81" w:rsidRDefault="003C0E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16259"/>
    <w:multiLevelType w:val="multilevel"/>
    <w:tmpl w:val="584256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24"/>
    <w:rsid w:val="003C0E81"/>
    <w:rsid w:val="003C6824"/>
    <w:rsid w:val="009E059B"/>
    <w:rsid w:val="00A34E39"/>
    <w:rsid w:val="00B97C20"/>
    <w:rsid w:val="00CC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basedOn w:val="a0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Tahoma" w:eastAsia="Tahoma" w:hAnsi="Tahoma" w:cs="Tahoma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C65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6527"/>
    <w:rPr>
      <w:color w:val="000000"/>
    </w:rPr>
  </w:style>
  <w:style w:type="paragraph" w:styleId="a9">
    <w:name w:val="footer"/>
    <w:basedOn w:val="a"/>
    <w:link w:val="aa"/>
    <w:uiPriority w:val="99"/>
    <w:unhideWhenUsed/>
    <w:rsid w:val="00CC65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6527"/>
    <w:rPr>
      <w:color w:val="000000"/>
    </w:rPr>
  </w:style>
  <w:style w:type="paragraph" w:styleId="ab">
    <w:name w:val="No Spacing"/>
    <w:uiPriority w:val="1"/>
    <w:qFormat/>
    <w:rsid w:val="009E059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basedOn w:val="a0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Tahoma" w:eastAsia="Tahoma" w:hAnsi="Tahoma" w:cs="Tahoma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C65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6527"/>
    <w:rPr>
      <w:color w:val="000000"/>
    </w:rPr>
  </w:style>
  <w:style w:type="paragraph" w:styleId="a9">
    <w:name w:val="footer"/>
    <w:basedOn w:val="a"/>
    <w:link w:val="aa"/>
    <w:uiPriority w:val="99"/>
    <w:unhideWhenUsed/>
    <w:rsid w:val="00CC65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6527"/>
    <w:rPr>
      <w:color w:val="000000"/>
    </w:rPr>
  </w:style>
  <w:style w:type="paragraph" w:styleId="ab">
    <w:name w:val="No Spacing"/>
    <w:uiPriority w:val="1"/>
    <w:qFormat/>
    <w:rsid w:val="009E059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</cp:revision>
  <dcterms:created xsi:type="dcterms:W3CDTF">2023-04-26T02:06:00Z</dcterms:created>
  <dcterms:modified xsi:type="dcterms:W3CDTF">2023-04-26T02:23:00Z</dcterms:modified>
</cp:coreProperties>
</file>